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AC0D5" w14:textId="77777777" w:rsidR="009F26A6" w:rsidRDefault="009F26A6" w:rsidP="00016C64">
      <w:pPr>
        <w:pStyle w:val="Tytu"/>
        <w:jc w:val="center"/>
        <w:rPr>
          <w:rFonts w:ascii="Arial Narrow" w:hAnsi="Arial Narrow"/>
          <w:b/>
          <w:bCs/>
          <w:sz w:val="28"/>
          <w:szCs w:val="28"/>
        </w:rPr>
      </w:pPr>
    </w:p>
    <w:p w14:paraId="1C68D559" w14:textId="659F2A68" w:rsidR="00866D19" w:rsidRDefault="00016C64" w:rsidP="00016C64">
      <w:pPr>
        <w:pStyle w:val="Tytu"/>
        <w:jc w:val="center"/>
        <w:rPr>
          <w:rFonts w:ascii="Arial Narrow" w:hAnsi="Arial Narrow"/>
          <w:b/>
          <w:bCs/>
          <w:sz w:val="28"/>
          <w:szCs w:val="28"/>
        </w:rPr>
      </w:pPr>
      <w:r w:rsidRPr="005B6377">
        <w:rPr>
          <w:rFonts w:ascii="Arial Narrow" w:hAnsi="Arial Narrow"/>
          <w:b/>
          <w:bCs/>
          <w:sz w:val="28"/>
          <w:szCs w:val="28"/>
        </w:rPr>
        <w:t xml:space="preserve">REGULAMIN KONKURSU PLASTYCZNEGO </w:t>
      </w:r>
      <w:r w:rsidR="005B6377" w:rsidRPr="005B6377">
        <w:rPr>
          <w:rFonts w:ascii="Arial Narrow" w:hAnsi="Arial Narrow"/>
          <w:b/>
          <w:bCs/>
          <w:sz w:val="28"/>
          <w:szCs w:val="28"/>
        </w:rPr>
        <w:br/>
      </w:r>
      <w:r w:rsidR="00A83B3A">
        <w:rPr>
          <w:rFonts w:ascii="Arial Narrow" w:hAnsi="Arial Narrow"/>
          <w:b/>
          <w:bCs/>
          <w:sz w:val="28"/>
          <w:szCs w:val="28"/>
        </w:rPr>
        <w:t>NA MUR BETON</w:t>
      </w:r>
    </w:p>
    <w:p w14:paraId="1FDA2CD8" w14:textId="77777777" w:rsidR="005B6377" w:rsidRPr="005B6377" w:rsidRDefault="005B6377" w:rsidP="005B6377"/>
    <w:p w14:paraId="346B033D" w14:textId="701DA3D6" w:rsidR="003E2477" w:rsidRPr="009F26A6" w:rsidRDefault="00947E83" w:rsidP="005B6377">
      <w:pPr>
        <w:pStyle w:val="Nagwek1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9F26A6">
        <w:rPr>
          <w:rFonts w:ascii="Arial Narrow" w:hAnsi="Arial Narrow"/>
          <w:sz w:val="24"/>
          <w:szCs w:val="24"/>
        </w:rPr>
        <w:t>Postanowienia ogólne</w:t>
      </w:r>
    </w:p>
    <w:p w14:paraId="2F3F6E6C" w14:textId="32602DB0" w:rsidR="00F95C32" w:rsidRPr="009F26A6" w:rsidRDefault="00F95C32" w:rsidP="005B6377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 xml:space="preserve">Konkurs plastyczny </w:t>
      </w:r>
      <w:r w:rsidR="00FB4D1C" w:rsidRPr="009F26A6">
        <w:rPr>
          <w:rFonts w:ascii="Arial Narrow" w:hAnsi="Arial Narrow"/>
        </w:rPr>
        <w:t>na stworzenie muralu w legalnej przestrzeni miejskiej miasta stołecznego Warszawa, zwany dalej ,,Konkursem</w:t>
      </w:r>
      <w:r w:rsidR="00F11FCB" w:rsidRPr="009F26A6">
        <w:rPr>
          <w:rFonts w:ascii="Arial Narrow" w:hAnsi="Arial Narrow"/>
        </w:rPr>
        <w:t>”, organizowany jest przez</w:t>
      </w:r>
      <w:r w:rsidR="00995360">
        <w:rPr>
          <w:rFonts w:ascii="Arial Narrow" w:hAnsi="Arial Narrow"/>
        </w:rPr>
        <w:t xml:space="preserve"> Stołeczne Centrum Edukacji Kulturalnej przy współpracy</w:t>
      </w:r>
      <w:r w:rsidR="00F11FCB" w:rsidRPr="009F26A6">
        <w:rPr>
          <w:rFonts w:ascii="Arial Narrow" w:hAnsi="Arial Narrow"/>
        </w:rPr>
        <w:t xml:space="preserve"> </w:t>
      </w:r>
      <w:r w:rsidR="001D58D0" w:rsidRPr="009F26A6">
        <w:rPr>
          <w:rFonts w:ascii="Arial Narrow" w:hAnsi="Arial Narrow"/>
        </w:rPr>
        <w:t>Biur</w:t>
      </w:r>
      <w:r w:rsidR="00995360">
        <w:rPr>
          <w:rFonts w:ascii="Arial Narrow" w:hAnsi="Arial Narrow"/>
        </w:rPr>
        <w:t>a</w:t>
      </w:r>
      <w:r w:rsidR="001D58D0" w:rsidRPr="009F26A6">
        <w:rPr>
          <w:rFonts w:ascii="Arial Narrow" w:hAnsi="Arial Narrow"/>
        </w:rPr>
        <w:t xml:space="preserve"> </w:t>
      </w:r>
      <w:r w:rsidR="005B6377" w:rsidRPr="009F26A6">
        <w:rPr>
          <w:rFonts w:ascii="Arial Narrow" w:hAnsi="Arial Narrow"/>
        </w:rPr>
        <w:t xml:space="preserve">Edukacji </w:t>
      </w:r>
      <w:r w:rsidR="001D58D0" w:rsidRPr="009F26A6">
        <w:rPr>
          <w:rFonts w:ascii="Arial Narrow" w:hAnsi="Arial Narrow"/>
        </w:rPr>
        <w:t xml:space="preserve">m.st. Warszawy, </w:t>
      </w:r>
      <w:r w:rsidR="00A83B3A" w:rsidRPr="009F26A6">
        <w:rPr>
          <w:rFonts w:ascii="Arial Narrow" w:hAnsi="Arial Narrow"/>
        </w:rPr>
        <w:t>Warszawskiego Centrum Innowacji Edukacyjn</w:t>
      </w:r>
      <w:r w:rsidR="004B1745">
        <w:rPr>
          <w:rFonts w:ascii="Arial Narrow" w:hAnsi="Arial Narrow"/>
        </w:rPr>
        <w:t>o-Społecznych</w:t>
      </w:r>
      <w:r w:rsidR="00A83B3A" w:rsidRPr="009F26A6">
        <w:rPr>
          <w:rFonts w:ascii="Arial Narrow" w:hAnsi="Arial Narrow"/>
        </w:rPr>
        <w:t xml:space="preserve"> i Szkoleń</w:t>
      </w:r>
      <w:r w:rsidR="00550131">
        <w:rPr>
          <w:rFonts w:ascii="Arial Narrow" w:hAnsi="Arial Narrow"/>
        </w:rPr>
        <w:t>.</w:t>
      </w:r>
    </w:p>
    <w:p w14:paraId="5EAF54D2" w14:textId="5FCDF5B6" w:rsidR="00311394" w:rsidRPr="009F26A6" w:rsidRDefault="00C956A6" w:rsidP="005B6377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>Konkurs skierowany jest do uczniów szkół podstawowych i ponadpodstawowych oraz uczestników zajęć</w:t>
      </w:r>
      <w:r w:rsidR="00A83B3A" w:rsidRPr="009F26A6">
        <w:rPr>
          <w:rFonts w:ascii="Arial Narrow" w:hAnsi="Arial Narrow"/>
        </w:rPr>
        <w:t xml:space="preserve"> w domach kultury</w:t>
      </w:r>
      <w:r w:rsidRPr="009F26A6">
        <w:rPr>
          <w:rFonts w:ascii="Arial Narrow" w:hAnsi="Arial Narrow"/>
        </w:rPr>
        <w:t xml:space="preserve"> </w:t>
      </w:r>
      <w:r w:rsidR="00A83B3A" w:rsidRPr="009F26A6">
        <w:rPr>
          <w:rFonts w:ascii="Arial Narrow" w:hAnsi="Arial Narrow"/>
        </w:rPr>
        <w:t xml:space="preserve">i </w:t>
      </w:r>
      <w:r w:rsidRPr="009F26A6">
        <w:rPr>
          <w:rFonts w:ascii="Arial Narrow" w:hAnsi="Arial Narrow"/>
        </w:rPr>
        <w:t>placówkach wychowania poza szkolnego</w:t>
      </w:r>
      <w:r w:rsidR="00A83B3A" w:rsidRPr="009F26A6">
        <w:rPr>
          <w:rFonts w:ascii="Arial Narrow" w:hAnsi="Arial Narrow"/>
        </w:rPr>
        <w:t xml:space="preserve"> </w:t>
      </w:r>
      <w:r w:rsidRPr="009F26A6">
        <w:rPr>
          <w:rFonts w:ascii="Arial Narrow" w:hAnsi="Arial Narrow"/>
        </w:rPr>
        <w:t>w mieście stołecznym Warszawa.</w:t>
      </w:r>
    </w:p>
    <w:p w14:paraId="1D126243" w14:textId="7B4F5F07" w:rsidR="00297D23" w:rsidRPr="009F26A6" w:rsidRDefault="009500A8" w:rsidP="005B6377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>Celem konkursu jest zaprojektowanie muralu, który powstanie w przestrzeni publicznej m. st. Warszawy.</w:t>
      </w:r>
    </w:p>
    <w:p w14:paraId="04CCC9C9" w14:textId="56ED430A" w:rsidR="00947E83" w:rsidRPr="009F26A6" w:rsidRDefault="00A71BBC" w:rsidP="005B6377">
      <w:pPr>
        <w:pStyle w:val="Nagwek1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9F26A6">
        <w:rPr>
          <w:rFonts w:ascii="Arial Narrow" w:hAnsi="Arial Narrow"/>
          <w:sz w:val="24"/>
          <w:szCs w:val="24"/>
        </w:rPr>
        <w:t>Uczestnicy konkursu</w:t>
      </w:r>
    </w:p>
    <w:p w14:paraId="15150892" w14:textId="68369CBD" w:rsidR="00826CCF" w:rsidRPr="009F26A6" w:rsidRDefault="008979C4" w:rsidP="005B6377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 xml:space="preserve">Uczestnikami konkursu mogą </w:t>
      </w:r>
      <w:r w:rsidRPr="001561BD">
        <w:rPr>
          <w:rFonts w:ascii="Arial Narrow" w:hAnsi="Arial Narrow"/>
        </w:rPr>
        <w:t>być</w:t>
      </w:r>
      <w:r w:rsidR="00864038" w:rsidRPr="001561BD">
        <w:rPr>
          <w:rFonts w:ascii="Arial Narrow" w:hAnsi="Arial Narrow"/>
        </w:rPr>
        <w:t xml:space="preserve"> osoby zgłoszone indywidualnie, a w tym</w:t>
      </w:r>
      <w:r w:rsidRPr="001561BD">
        <w:rPr>
          <w:rFonts w:ascii="Arial Narrow" w:hAnsi="Arial Narrow"/>
        </w:rPr>
        <w:t>:</w:t>
      </w:r>
    </w:p>
    <w:p w14:paraId="76F6E6E2" w14:textId="1FE97D8C" w:rsidR="008979C4" w:rsidRPr="009F26A6" w:rsidRDefault="008979C4" w:rsidP="005B6377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>Uczniowie i uczennice szkół podstawowych, ponadpodstawowych zlokalizowanych na terenie m. st. Warszawy w wieku od 13 do 19 lat.</w:t>
      </w:r>
    </w:p>
    <w:p w14:paraId="2B77F0E1" w14:textId="632E64CE" w:rsidR="008979C4" w:rsidRPr="009F26A6" w:rsidRDefault="008979C4" w:rsidP="005B6377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>Uczestniczki i uczestnicy zajęć w domach kultury, klubach i placówkach edukacji pozaszkolnej zlokalizowanych na terenie m. st. Warszawy, w wieku od 13 do 19 lat.</w:t>
      </w:r>
    </w:p>
    <w:p w14:paraId="34B58DAC" w14:textId="5CAFD1A1" w:rsidR="008979C4" w:rsidRPr="009F26A6" w:rsidRDefault="008979C4" w:rsidP="005B6377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>Osoby zgłaszające się do konkursu indywidualnie, mieszkające na terenie m. st. Warszawy, wieku od 13 do 19 lat.</w:t>
      </w:r>
    </w:p>
    <w:p w14:paraId="19F7122C" w14:textId="49FC7D03" w:rsidR="00BB0E5F" w:rsidRPr="009F26A6" w:rsidRDefault="00BB0E5F" w:rsidP="005B6377">
      <w:pPr>
        <w:pStyle w:val="Nagwek1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9F26A6">
        <w:rPr>
          <w:rFonts w:ascii="Arial Narrow" w:hAnsi="Arial Narrow"/>
          <w:sz w:val="24"/>
          <w:szCs w:val="24"/>
        </w:rPr>
        <w:t>Zgłoszenia</w:t>
      </w:r>
    </w:p>
    <w:p w14:paraId="58544DF7" w14:textId="08D4884D" w:rsidR="00BB0E5F" w:rsidRPr="009F26A6" w:rsidRDefault="00BB0E5F" w:rsidP="005B6377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 xml:space="preserve">Warunkiem </w:t>
      </w:r>
      <w:r w:rsidR="00E16332" w:rsidRPr="009F26A6">
        <w:rPr>
          <w:rFonts w:ascii="Arial Narrow" w:hAnsi="Arial Narrow"/>
        </w:rPr>
        <w:t>dopuszczenia do udziału w konkursie</w:t>
      </w:r>
      <w:r w:rsidR="000F696B" w:rsidRPr="009F26A6">
        <w:rPr>
          <w:rFonts w:ascii="Arial Narrow" w:hAnsi="Arial Narrow"/>
        </w:rPr>
        <w:t xml:space="preserve"> jest </w:t>
      </w:r>
      <w:r w:rsidR="00517320" w:rsidRPr="009F26A6">
        <w:rPr>
          <w:rFonts w:ascii="Arial Narrow" w:hAnsi="Arial Narrow"/>
        </w:rPr>
        <w:t xml:space="preserve">dostarczenie do </w:t>
      </w:r>
      <w:r w:rsidR="00517320" w:rsidRPr="009F26A6">
        <w:rPr>
          <w:rFonts w:ascii="Arial Narrow" w:hAnsi="Arial Narrow"/>
          <w:b/>
          <w:bCs/>
        </w:rPr>
        <w:t xml:space="preserve">30 maja </w:t>
      </w:r>
      <w:r w:rsidR="00FA41AD" w:rsidRPr="009F26A6">
        <w:rPr>
          <w:rFonts w:ascii="Arial Narrow" w:hAnsi="Arial Narrow"/>
          <w:b/>
          <w:bCs/>
        </w:rPr>
        <w:t>2025r</w:t>
      </w:r>
      <w:r w:rsidR="00FA41AD" w:rsidRPr="009F26A6">
        <w:rPr>
          <w:rFonts w:ascii="Arial Narrow" w:hAnsi="Arial Narrow"/>
        </w:rPr>
        <w:t>. do siedziby</w:t>
      </w:r>
      <w:r w:rsidR="00550131">
        <w:rPr>
          <w:rFonts w:ascii="Arial Narrow" w:hAnsi="Arial Narrow"/>
        </w:rPr>
        <w:t xml:space="preserve"> </w:t>
      </w:r>
      <w:r w:rsidR="00FA41AD" w:rsidRPr="009F26A6">
        <w:rPr>
          <w:rFonts w:ascii="Arial Narrow" w:hAnsi="Arial Narrow"/>
        </w:rPr>
        <w:t>Organizator</w:t>
      </w:r>
      <w:r w:rsidR="00550131">
        <w:rPr>
          <w:rFonts w:ascii="Arial Narrow" w:hAnsi="Arial Narrow"/>
        </w:rPr>
        <w:t>a</w:t>
      </w:r>
      <w:r w:rsidR="00D968D5" w:rsidRPr="009F26A6">
        <w:rPr>
          <w:rFonts w:ascii="Arial Narrow" w:hAnsi="Arial Narrow"/>
        </w:rPr>
        <w:t xml:space="preserve"> – do Stołecznego Centrum Edukacji Kulturalnej przy ul. Jezuickiej 4 w Warszawie </w:t>
      </w:r>
      <w:r w:rsidR="00FA41AD" w:rsidRPr="009F26A6">
        <w:rPr>
          <w:rFonts w:ascii="Arial Narrow" w:hAnsi="Arial Narrow"/>
        </w:rPr>
        <w:t>pracy wraz z kartą zgłoszenia pracy</w:t>
      </w:r>
      <w:r w:rsidR="001C434A" w:rsidRPr="009F26A6">
        <w:rPr>
          <w:rFonts w:ascii="Arial Narrow" w:hAnsi="Arial Narrow"/>
        </w:rPr>
        <w:t xml:space="preserve"> oraz kartą zgłoszenia uczestnika konkursu. Wszystkie dokumenty należy </w:t>
      </w:r>
      <w:r w:rsidR="00B64460" w:rsidRPr="009F26A6">
        <w:rPr>
          <w:rFonts w:ascii="Arial Narrow" w:hAnsi="Arial Narrow"/>
        </w:rPr>
        <w:t>złożyć w kopercie</w:t>
      </w:r>
      <w:r w:rsidR="00007D6B" w:rsidRPr="009F26A6">
        <w:rPr>
          <w:rFonts w:ascii="Arial Narrow" w:hAnsi="Arial Narrow"/>
        </w:rPr>
        <w:t xml:space="preserve"> lub teczce</w:t>
      </w:r>
      <w:r w:rsidR="00B64460" w:rsidRPr="009F26A6">
        <w:rPr>
          <w:rFonts w:ascii="Arial Narrow" w:hAnsi="Arial Narrow"/>
        </w:rPr>
        <w:t xml:space="preserve"> </w:t>
      </w:r>
      <w:r w:rsidR="006B5C81" w:rsidRPr="009F26A6">
        <w:rPr>
          <w:rFonts w:ascii="Arial Narrow" w:hAnsi="Arial Narrow"/>
        </w:rPr>
        <w:t xml:space="preserve">A3 i opisać </w:t>
      </w:r>
      <w:r w:rsidR="00385629" w:rsidRPr="009F26A6">
        <w:rPr>
          <w:rFonts w:ascii="Arial Narrow" w:hAnsi="Arial Narrow"/>
        </w:rPr>
        <w:t>KONKURS PLASTYCZNY NA MUR BETON 2025.</w:t>
      </w:r>
    </w:p>
    <w:p w14:paraId="4838F6B6" w14:textId="62E90A92" w:rsidR="006D3B44" w:rsidRDefault="009B105A" w:rsidP="005B6377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 xml:space="preserve">Praca plastyczna powinna być </w:t>
      </w:r>
      <w:r w:rsidR="00865964" w:rsidRPr="009F26A6">
        <w:rPr>
          <w:rFonts w:ascii="Arial Narrow" w:hAnsi="Arial Narrow"/>
        </w:rPr>
        <w:t xml:space="preserve">wykonana w formacie A3 </w:t>
      </w:r>
      <w:r w:rsidR="00033462" w:rsidRPr="009F26A6">
        <w:rPr>
          <w:rFonts w:ascii="Arial Narrow" w:hAnsi="Arial Narrow"/>
        </w:rPr>
        <w:t xml:space="preserve">i dostarczona w formie </w:t>
      </w:r>
      <w:r w:rsidR="008D1012" w:rsidRPr="009F26A6">
        <w:rPr>
          <w:rFonts w:ascii="Arial Narrow" w:hAnsi="Arial Narrow"/>
        </w:rPr>
        <w:t>papierowej</w:t>
      </w:r>
      <w:r w:rsidR="00523132" w:rsidRPr="009F26A6">
        <w:rPr>
          <w:rFonts w:ascii="Arial Narrow" w:hAnsi="Arial Narrow"/>
        </w:rPr>
        <w:t xml:space="preserve"> wraz z </w:t>
      </w:r>
      <w:r w:rsidR="009F26A6" w:rsidRPr="009F26A6">
        <w:rPr>
          <w:rFonts w:ascii="Arial Narrow" w:hAnsi="Arial Narrow"/>
        </w:rPr>
        <w:t>załączonym formularzem i kartą zgłoszenia</w:t>
      </w:r>
      <w:r w:rsidR="00523132" w:rsidRPr="009F26A6">
        <w:rPr>
          <w:rFonts w:ascii="Arial Narrow" w:hAnsi="Arial Narrow"/>
        </w:rPr>
        <w:t xml:space="preserve">. </w:t>
      </w:r>
      <w:r w:rsidR="00033462" w:rsidRPr="009F26A6">
        <w:rPr>
          <w:rFonts w:ascii="Arial Narrow" w:hAnsi="Arial Narrow"/>
        </w:rPr>
        <w:t xml:space="preserve"> </w:t>
      </w:r>
      <w:r w:rsidR="008D1012" w:rsidRPr="009F26A6">
        <w:rPr>
          <w:rFonts w:ascii="Arial Narrow" w:hAnsi="Arial Narrow"/>
        </w:rPr>
        <w:t xml:space="preserve"> </w:t>
      </w:r>
    </w:p>
    <w:p w14:paraId="13AA2D16" w14:textId="37765B47" w:rsidR="00DB6B85" w:rsidRDefault="00DB6B85" w:rsidP="005B6377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 xml:space="preserve">Każdy z uczestników może zgłosić wyłącznie </w:t>
      </w:r>
      <w:r w:rsidR="006279A1" w:rsidRPr="009F26A6">
        <w:rPr>
          <w:rFonts w:ascii="Arial Narrow" w:hAnsi="Arial Narrow"/>
        </w:rPr>
        <w:t>jedną pracę konkursową</w:t>
      </w:r>
      <w:r w:rsidR="009453D9" w:rsidRPr="009F26A6">
        <w:rPr>
          <w:rFonts w:ascii="Arial Narrow" w:hAnsi="Arial Narrow"/>
        </w:rPr>
        <w:t>.</w:t>
      </w:r>
    </w:p>
    <w:p w14:paraId="2FF2A31F" w14:textId="2B0CA379" w:rsidR="000B278D" w:rsidRDefault="000B278D" w:rsidP="000B278D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zgłoszeń nadesłanych przez placówkę, ilość zgłoszeń uczestników nie podlega ograniczeniom.</w:t>
      </w:r>
    </w:p>
    <w:p w14:paraId="4015879C" w14:textId="77CE29BE" w:rsidR="00544B7F" w:rsidRPr="009F26A6" w:rsidRDefault="003C7268" w:rsidP="005B6377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>Konkurs zakłada udział uczestników w</w:t>
      </w:r>
      <w:r w:rsidR="00DA6B42" w:rsidRPr="009F26A6">
        <w:rPr>
          <w:rFonts w:ascii="Arial Narrow" w:hAnsi="Arial Narrow"/>
        </w:rPr>
        <w:t xml:space="preserve"> jednej</w:t>
      </w:r>
      <w:r w:rsidRPr="009F26A6">
        <w:rPr>
          <w:rFonts w:ascii="Arial Narrow" w:hAnsi="Arial Narrow"/>
        </w:rPr>
        <w:t xml:space="preserve"> </w:t>
      </w:r>
      <w:r w:rsidR="00AF7E6E" w:rsidRPr="009F26A6">
        <w:rPr>
          <w:rFonts w:ascii="Arial Narrow" w:hAnsi="Arial Narrow"/>
        </w:rPr>
        <w:t>kategor</w:t>
      </w:r>
      <w:r w:rsidR="00DA6B42" w:rsidRPr="009F26A6">
        <w:rPr>
          <w:rFonts w:ascii="Arial Narrow" w:hAnsi="Arial Narrow"/>
        </w:rPr>
        <w:t>ii</w:t>
      </w:r>
      <w:r w:rsidRPr="009F26A6">
        <w:rPr>
          <w:rFonts w:ascii="Arial Narrow" w:hAnsi="Arial Narrow"/>
        </w:rPr>
        <w:t xml:space="preserve"> wiekow</w:t>
      </w:r>
      <w:r w:rsidR="00DA6B42" w:rsidRPr="009F26A6">
        <w:rPr>
          <w:rFonts w:ascii="Arial Narrow" w:hAnsi="Arial Narrow"/>
        </w:rPr>
        <w:t>ej</w:t>
      </w:r>
      <w:r w:rsidR="00AF7E6E" w:rsidRPr="009F26A6">
        <w:rPr>
          <w:rFonts w:ascii="Arial Narrow" w:hAnsi="Arial Narrow"/>
        </w:rPr>
        <w:t xml:space="preserve">: </w:t>
      </w:r>
      <w:r w:rsidR="00DA6B42" w:rsidRPr="009F26A6">
        <w:rPr>
          <w:rFonts w:ascii="Arial Narrow" w:hAnsi="Arial Narrow"/>
        </w:rPr>
        <w:t>13-19 lat.</w:t>
      </w:r>
    </w:p>
    <w:p w14:paraId="5CDF69F6" w14:textId="701261DD" w:rsidR="005836BC" w:rsidRPr="009F26A6" w:rsidRDefault="005836BC" w:rsidP="005B6377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 xml:space="preserve">Dla osób nieletnich, biorących udział w konkursie wymagana jest zgoda opiekuna prawnego. Załącznik do niniejszego regulaminu. </w:t>
      </w:r>
    </w:p>
    <w:p w14:paraId="12F5C148" w14:textId="1771F78A" w:rsidR="00323AED" w:rsidRDefault="001B3928" w:rsidP="005B6377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 xml:space="preserve">Zgłoszone pracę nie mogą </w:t>
      </w:r>
      <w:r w:rsidR="00323AED" w:rsidRPr="009F26A6">
        <w:rPr>
          <w:rFonts w:ascii="Arial Narrow" w:hAnsi="Arial Narrow"/>
        </w:rPr>
        <w:t>być nigdzie wcześniej publikowane</w:t>
      </w:r>
      <w:r w:rsidR="00A157C3" w:rsidRPr="009F26A6">
        <w:rPr>
          <w:rFonts w:ascii="Arial Narrow" w:hAnsi="Arial Narrow"/>
        </w:rPr>
        <w:t>.</w:t>
      </w:r>
    </w:p>
    <w:p w14:paraId="2C8A9064" w14:textId="77777777" w:rsidR="009F26A6" w:rsidRPr="009F26A6" w:rsidRDefault="009F26A6" w:rsidP="009F26A6">
      <w:pPr>
        <w:pStyle w:val="Akapitzlist"/>
        <w:spacing w:line="276" w:lineRule="auto"/>
        <w:jc w:val="both"/>
        <w:rPr>
          <w:rFonts w:ascii="Arial Narrow" w:hAnsi="Arial Narrow"/>
        </w:rPr>
      </w:pPr>
    </w:p>
    <w:p w14:paraId="329197A5" w14:textId="77777777" w:rsidR="009F26A6" w:rsidRPr="009F26A6" w:rsidRDefault="009F26A6" w:rsidP="009F26A6">
      <w:pPr>
        <w:pStyle w:val="Nagwek1"/>
        <w:ind w:left="720"/>
        <w:jc w:val="both"/>
        <w:rPr>
          <w:rFonts w:ascii="Arial Narrow" w:hAnsi="Arial Narrow"/>
          <w:sz w:val="24"/>
          <w:szCs w:val="24"/>
        </w:rPr>
      </w:pPr>
    </w:p>
    <w:p w14:paraId="051324F8" w14:textId="5E886B84" w:rsidR="00947E83" w:rsidRPr="009F26A6" w:rsidRDefault="000B6ADD" w:rsidP="009F26A6">
      <w:pPr>
        <w:pStyle w:val="Nagwek1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9F26A6">
        <w:rPr>
          <w:rFonts w:ascii="Arial Narrow" w:hAnsi="Arial Narrow"/>
          <w:sz w:val="24"/>
          <w:szCs w:val="24"/>
        </w:rPr>
        <w:t>Tematyka prac</w:t>
      </w:r>
    </w:p>
    <w:p w14:paraId="133B795F" w14:textId="77777777" w:rsidR="00FB3CA3" w:rsidRPr="009F26A6" w:rsidRDefault="00FB3CA3" w:rsidP="005B6377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>Prace powinny być wykonane dowolną techniką malarską lub rysunkową bez wykorzystania programów komputerowych.</w:t>
      </w:r>
    </w:p>
    <w:p w14:paraId="465B9CC4" w14:textId="65647FA6" w:rsidR="00EA06D3" w:rsidRPr="009F26A6" w:rsidRDefault="00EA06D3" w:rsidP="005B6377">
      <w:pPr>
        <w:pStyle w:val="Akapitzlist"/>
        <w:numPr>
          <w:ilvl w:val="1"/>
          <w:numId w:val="1"/>
        </w:numPr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>Prace bezpośrednio powinny nawiązywać do przestrzeni miejskiej i uwzględniać otoczenie</w:t>
      </w:r>
      <w:r w:rsidR="009F26A6" w:rsidRPr="009F26A6">
        <w:rPr>
          <w:rFonts w:ascii="Arial Narrow" w:hAnsi="Arial Narrow"/>
        </w:rPr>
        <w:t xml:space="preserve"> miasta stołecznego Wars</w:t>
      </w:r>
      <w:r w:rsidR="00550131">
        <w:rPr>
          <w:rFonts w:ascii="Arial Narrow" w:hAnsi="Arial Narrow"/>
        </w:rPr>
        <w:t>zawy</w:t>
      </w:r>
    </w:p>
    <w:p w14:paraId="04D004D0" w14:textId="2947F829" w:rsidR="002F0A79" w:rsidRPr="009F26A6" w:rsidRDefault="00892818" w:rsidP="005B6377">
      <w:pPr>
        <w:pStyle w:val="Akapitzlist"/>
        <w:numPr>
          <w:ilvl w:val="1"/>
          <w:numId w:val="1"/>
        </w:numPr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>Pracę konkursowe muszą współgrać z ideą</w:t>
      </w:r>
      <w:r w:rsidR="006D7C82" w:rsidRPr="009F26A6">
        <w:rPr>
          <w:rFonts w:ascii="Arial Narrow" w:hAnsi="Arial Narrow"/>
        </w:rPr>
        <w:t xml:space="preserve"> #</w:t>
      </w:r>
      <w:r w:rsidR="000B278D">
        <w:rPr>
          <w:rFonts w:ascii="Arial Narrow" w:hAnsi="Arial Narrow"/>
        </w:rPr>
        <w:t>stopbazgrołom</w:t>
      </w:r>
      <w:r w:rsidR="0078139D" w:rsidRPr="009F26A6">
        <w:rPr>
          <w:rFonts w:ascii="Arial Narrow" w:hAnsi="Arial Narrow"/>
        </w:rPr>
        <w:t xml:space="preserve">, </w:t>
      </w:r>
    </w:p>
    <w:p w14:paraId="3320664D" w14:textId="7FB0BD55" w:rsidR="00DF54C9" w:rsidRPr="009F26A6" w:rsidRDefault="002F0A79" w:rsidP="005B6377">
      <w:pPr>
        <w:pStyle w:val="Akapitzlist"/>
        <w:numPr>
          <w:ilvl w:val="1"/>
          <w:numId w:val="1"/>
        </w:numPr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 xml:space="preserve">Tematyka prac ma </w:t>
      </w:r>
      <w:r w:rsidR="00C10420" w:rsidRPr="009F26A6">
        <w:rPr>
          <w:rFonts w:ascii="Arial Narrow" w:hAnsi="Arial Narrow"/>
        </w:rPr>
        <w:t>skupiać się na promowaniu:</w:t>
      </w:r>
    </w:p>
    <w:p w14:paraId="6FB7D1BD" w14:textId="034F81A1" w:rsidR="0078139D" w:rsidRPr="009F26A6" w:rsidRDefault="00BB6546" w:rsidP="005B6377">
      <w:pPr>
        <w:pStyle w:val="Akapitzlist"/>
        <w:numPr>
          <w:ilvl w:val="2"/>
          <w:numId w:val="1"/>
        </w:numPr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>Kształtowani</w:t>
      </w:r>
      <w:r w:rsidR="00C10420" w:rsidRPr="009F26A6">
        <w:rPr>
          <w:rFonts w:ascii="Arial Narrow" w:hAnsi="Arial Narrow"/>
        </w:rPr>
        <w:t>a</w:t>
      </w:r>
      <w:r w:rsidRPr="009F26A6">
        <w:rPr>
          <w:rFonts w:ascii="Arial Narrow" w:hAnsi="Arial Narrow"/>
        </w:rPr>
        <w:t xml:space="preserve"> świadomości dotyczącej sfery prywatnej i publicznej oraz </w:t>
      </w:r>
      <w:r w:rsidR="00D07A22" w:rsidRPr="009F26A6">
        <w:rPr>
          <w:rFonts w:ascii="Arial Narrow" w:hAnsi="Arial Narrow"/>
        </w:rPr>
        <w:t>umiejętności</w:t>
      </w:r>
      <w:r w:rsidRPr="009F26A6">
        <w:rPr>
          <w:rFonts w:ascii="Arial Narrow" w:hAnsi="Arial Narrow"/>
        </w:rPr>
        <w:t xml:space="preserve"> zachowania się zgodnie z normami</w:t>
      </w:r>
      <w:r w:rsidR="00D07A22" w:rsidRPr="009F26A6">
        <w:rPr>
          <w:rFonts w:ascii="Arial Narrow" w:hAnsi="Arial Narrow"/>
        </w:rPr>
        <w:t xml:space="preserve"> społecznymi. </w:t>
      </w:r>
    </w:p>
    <w:p w14:paraId="7911B02A" w14:textId="7A42A66D" w:rsidR="007D6E16" w:rsidRPr="009F26A6" w:rsidRDefault="00BE368B" w:rsidP="005B6377">
      <w:pPr>
        <w:pStyle w:val="Akapitzlist"/>
        <w:numPr>
          <w:ilvl w:val="2"/>
          <w:numId w:val="1"/>
        </w:numPr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>Wzorow</w:t>
      </w:r>
      <w:r w:rsidR="00C10420" w:rsidRPr="009F26A6">
        <w:rPr>
          <w:rFonts w:ascii="Arial Narrow" w:hAnsi="Arial Narrow"/>
        </w:rPr>
        <w:t>ej</w:t>
      </w:r>
      <w:r w:rsidRPr="009F26A6">
        <w:rPr>
          <w:rFonts w:ascii="Arial Narrow" w:hAnsi="Arial Narrow"/>
        </w:rPr>
        <w:t xml:space="preserve"> postaw</w:t>
      </w:r>
      <w:r w:rsidR="00C10420" w:rsidRPr="009F26A6">
        <w:rPr>
          <w:rFonts w:ascii="Arial Narrow" w:hAnsi="Arial Narrow"/>
        </w:rPr>
        <w:t>y</w:t>
      </w:r>
      <w:r w:rsidRPr="009F26A6">
        <w:rPr>
          <w:rFonts w:ascii="Arial Narrow" w:hAnsi="Arial Narrow"/>
        </w:rPr>
        <w:t xml:space="preserve"> </w:t>
      </w:r>
      <w:r w:rsidR="007D62BE" w:rsidRPr="009F26A6">
        <w:rPr>
          <w:rFonts w:ascii="Arial Narrow" w:hAnsi="Arial Narrow"/>
        </w:rPr>
        <w:t>obywatelsk</w:t>
      </w:r>
      <w:r w:rsidR="00C10420" w:rsidRPr="009F26A6">
        <w:rPr>
          <w:rFonts w:ascii="Arial Narrow" w:hAnsi="Arial Narrow"/>
        </w:rPr>
        <w:t>iej</w:t>
      </w:r>
    </w:p>
    <w:p w14:paraId="6BA0BD58" w14:textId="30DB5CD9" w:rsidR="007D62BE" w:rsidRPr="009F26A6" w:rsidRDefault="00FB05ED" w:rsidP="005B6377">
      <w:pPr>
        <w:pStyle w:val="Akapitzlist"/>
        <w:numPr>
          <w:ilvl w:val="2"/>
          <w:numId w:val="1"/>
        </w:numPr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>Szacun</w:t>
      </w:r>
      <w:r w:rsidR="00C10420" w:rsidRPr="009F26A6">
        <w:rPr>
          <w:rFonts w:ascii="Arial Narrow" w:hAnsi="Arial Narrow"/>
        </w:rPr>
        <w:t>ku</w:t>
      </w:r>
      <w:r w:rsidRPr="009F26A6">
        <w:rPr>
          <w:rFonts w:ascii="Arial Narrow" w:hAnsi="Arial Narrow"/>
        </w:rPr>
        <w:t xml:space="preserve"> dla dziedzictwa kulturowego</w:t>
      </w:r>
      <w:r w:rsidR="00B3080F" w:rsidRPr="009F26A6">
        <w:rPr>
          <w:rFonts w:ascii="Arial Narrow" w:hAnsi="Arial Narrow"/>
        </w:rPr>
        <w:t xml:space="preserve"> i zabytków.</w:t>
      </w:r>
    </w:p>
    <w:p w14:paraId="118FBFC5" w14:textId="124286D1" w:rsidR="00B3080F" w:rsidRPr="009F26A6" w:rsidRDefault="00E660E6" w:rsidP="005B6377">
      <w:pPr>
        <w:pStyle w:val="Akapitzlist"/>
        <w:numPr>
          <w:ilvl w:val="2"/>
          <w:numId w:val="1"/>
        </w:numPr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>Kreatywności dzięki tworzeniu muralu w legalnej przestrzeni Warszawy.</w:t>
      </w:r>
    </w:p>
    <w:p w14:paraId="4772B7A2" w14:textId="573E7D7F" w:rsidR="000B6ADD" w:rsidRPr="009F26A6" w:rsidRDefault="000B6ADD" w:rsidP="005B6377">
      <w:pPr>
        <w:pStyle w:val="Nagwek1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9F26A6">
        <w:rPr>
          <w:rFonts w:ascii="Arial Narrow" w:hAnsi="Arial Narrow"/>
          <w:sz w:val="24"/>
          <w:szCs w:val="24"/>
        </w:rPr>
        <w:t>Jury</w:t>
      </w:r>
    </w:p>
    <w:p w14:paraId="0F7DEA75" w14:textId="27F728A7" w:rsidR="0052062D" w:rsidRPr="009F26A6" w:rsidRDefault="00122E92" w:rsidP="005B6377">
      <w:pPr>
        <w:pStyle w:val="Akapitzlist"/>
        <w:numPr>
          <w:ilvl w:val="1"/>
          <w:numId w:val="1"/>
        </w:numPr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 xml:space="preserve">Za wyłonienie zwycięzców </w:t>
      </w:r>
      <w:r w:rsidR="00B0669A" w:rsidRPr="009F26A6">
        <w:rPr>
          <w:rFonts w:ascii="Arial Narrow" w:hAnsi="Arial Narrow"/>
        </w:rPr>
        <w:t xml:space="preserve">Konkursu </w:t>
      </w:r>
      <w:r w:rsidR="0087372E" w:rsidRPr="009F26A6">
        <w:rPr>
          <w:rFonts w:ascii="Arial Narrow" w:hAnsi="Arial Narrow"/>
        </w:rPr>
        <w:t>odpowiada powołane</w:t>
      </w:r>
      <w:r w:rsidR="00DC12A8" w:rsidRPr="009F26A6">
        <w:rPr>
          <w:rFonts w:ascii="Arial Narrow" w:hAnsi="Arial Narrow"/>
        </w:rPr>
        <w:t xml:space="preserve"> przez organizatora</w:t>
      </w:r>
      <w:r w:rsidR="0087372E" w:rsidRPr="009F26A6">
        <w:rPr>
          <w:rFonts w:ascii="Arial Narrow" w:hAnsi="Arial Narrow"/>
        </w:rPr>
        <w:t xml:space="preserve"> Jury</w:t>
      </w:r>
      <w:r w:rsidR="008979C4" w:rsidRPr="009F26A6">
        <w:rPr>
          <w:rFonts w:ascii="Arial Narrow" w:hAnsi="Arial Narrow"/>
        </w:rPr>
        <w:t>.</w:t>
      </w:r>
    </w:p>
    <w:p w14:paraId="4F58A3A4" w14:textId="74FB2F0A" w:rsidR="00347528" w:rsidRPr="009F26A6" w:rsidRDefault="00347528" w:rsidP="005B6377">
      <w:pPr>
        <w:pStyle w:val="Akapitzlist"/>
        <w:numPr>
          <w:ilvl w:val="1"/>
          <w:numId w:val="1"/>
        </w:numPr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>Spośród przekazanych prac Jury wyłoni</w:t>
      </w:r>
      <w:r w:rsidR="00DA6B42" w:rsidRPr="009F26A6">
        <w:rPr>
          <w:rFonts w:ascii="Arial Narrow" w:hAnsi="Arial Narrow"/>
        </w:rPr>
        <w:t xml:space="preserve"> laureatów. </w:t>
      </w:r>
    </w:p>
    <w:p w14:paraId="5BADBB39" w14:textId="63489B73" w:rsidR="00355CAF" w:rsidRPr="009F26A6" w:rsidRDefault="00024F90" w:rsidP="005B6377">
      <w:pPr>
        <w:pStyle w:val="Akapitzlist"/>
        <w:numPr>
          <w:ilvl w:val="1"/>
          <w:numId w:val="1"/>
        </w:numPr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 xml:space="preserve">Jury dokona oceny prac plastycznych </w:t>
      </w:r>
      <w:r w:rsidR="00DC517F" w:rsidRPr="009F26A6">
        <w:rPr>
          <w:rFonts w:ascii="Arial Narrow" w:hAnsi="Arial Narrow"/>
        </w:rPr>
        <w:t xml:space="preserve">w terminie </w:t>
      </w:r>
      <w:r w:rsidR="00DC517F" w:rsidRPr="009F26A6">
        <w:rPr>
          <w:rFonts w:ascii="Arial Narrow" w:hAnsi="Arial Narrow"/>
          <w:b/>
          <w:bCs/>
        </w:rPr>
        <w:t xml:space="preserve">do </w:t>
      </w:r>
      <w:r w:rsidR="009B24DC" w:rsidRPr="009F26A6">
        <w:rPr>
          <w:rFonts w:ascii="Arial Narrow" w:hAnsi="Arial Narrow"/>
          <w:b/>
          <w:bCs/>
        </w:rPr>
        <w:t>13 czerwca 2025r.</w:t>
      </w:r>
    </w:p>
    <w:p w14:paraId="19AB67C4" w14:textId="6E23F1F9" w:rsidR="00E5231C" w:rsidRPr="009F26A6" w:rsidRDefault="00E5231C" w:rsidP="005B6377">
      <w:pPr>
        <w:pStyle w:val="Nagwek1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9F26A6">
        <w:rPr>
          <w:rFonts w:ascii="Arial Narrow" w:hAnsi="Arial Narrow"/>
          <w:sz w:val="24"/>
          <w:szCs w:val="24"/>
        </w:rPr>
        <w:t>Kryteria oceniania</w:t>
      </w:r>
    </w:p>
    <w:p w14:paraId="0BC00ABD" w14:textId="1A6FF6F0" w:rsidR="00246181" w:rsidRPr="009F26A6" w:rsidRDefault="00563BAD" w:rsidP="005B6377">
      <w:pPr>
        <w:pStyle w:val="Akapitzlist"/>
        <w:numPr>
          <w:ilvl w:val="1"/>
          <w:numId w:val="1"/>
        </w:numPr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>Kryteria formalne – zgodność pracy plastycznej z tematem pracy i Regulaminem, wpłynięcie pracy plastycznej w terminie, prawi</w:t>
      </w:r>
      <w:r w:rsidR="00E35626" w:rsidRPr="009F26A6">
        <w:rPr>
          <w:rFonts w:ascii="Arial Narrow" w:hAnsi="Arial Narrow"/>
        </w:rPr>
        <w:t xml:space="preserve">dłowość wypełnienia i kompletność oświadczenia. </w:t>
      </w:r>
    </w:p>
    <w:p w14:paraId="53CA7ED1" w14:textId="6E215CEF" w:rsidR="006A04DF" w:rsidRPr="009F26A6" w:rsidRDefault="006A04DF" w:rsidP="005B6377">
      <w:pPr>
        <w:pStyle w:val="Akapitzlist"/>
        <w:numPr>
          <w:ilvl w:val="1"/>
          <w:numId w:val="1"/>
        </w:numPr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 xml:space="preserve">Kryteria wykonania – oryginalność, pomysłowość, technika wykonania pracy plastycznej. </w:t>
      </w:r>
    </w:p>
    <w:p w14:paraId="779F6AB4" w14:textId="573DFFCA" w:rsidR="006A04DF" w:rsidRPr="009F26A6" w:rsidRDefault="009A31D5" w:rsidP="005B6377">
      <w:pPr>
        <w:pStyle w:val="Akapitzlist"/>
        <w:numPr>
          <w:ilvl w:val="1"/>
          <w:numId w:val="1"/>
        </w:numPr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 xml:space="preserve">Prace plastyczne niespełniające kryteriów formalnych nie zostaną poddane ocenie Jury w zakresie kryteriów wykonania i nie będą brały udziału w wywoływaniu laureatów. </w:t>
      </w:r>
    </w:p>
    <w:p w14:paraId="2D2BE1B9" w14:textId="40583718" w:rsidR="00DC3AB3" w:rsidRPr="009F26A6" w:rsidRDefault="000B6ADD" w:rsidP="005B6377">
      <w:pPr>
        <w:pStyle w:val="Nagwek1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9F26A6">
        <w:rPr>
          <w:rFonts w:ascii="Arial Narrow" w:hAnsi="Arial Narrow"/>
          <w:sz w:val="24"/>
          <w:szCs w:val="24"/>
        </w:rPr>
        <w:t>Nagrody</w:t>
      </w:r>
    </w:p>
    <w:p w14:paraId="0D5F15B9" w14:textId="76C98908" w:rsidR="00DC3AB3" w:rsidRPr="009F26A6" w:rsidRDefault="00DC3AB3" w:rsidP="005B6377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 xml:space="preserve">Ogłoszenie wyników Konkursu nastąpi dnia </w:t>
      </w:r>
      <w:r w:rsidR="00C97A54" w:rsidRPr="009F26A6">
        <w:rPr>
          <w:rFonts w:ascii="Arial Narrow" w:hAnsi="Arial Narrow"/>
          <w:b/>
          <w:bCs/>
        </w:rPr>
        <w:t>19 czerwca 2025r.</w:t>
      </w:r>
      <w:r w:rsidR="00C97A54" w:rsidRPr="009F26A6">
        <w:rPr>
          <w:rFonts w:ascii="Arial Narrow" w:hAnsi="Arial Narrow"/>
        </w:rPr>
        <w:t xml:space="preserve"> na stronie internetowej</w:t>
      </w:r>
      <w:r w:rsidR="00DA6B42" w:rsidRPr="009F26A6">
        <w:rPr>
          <w:rFonts w:ascii="Arial Narrow" w:hAnsi="Arial Narrow"/>
        </w:rPr>
        <w:t xml:space="preserve"> </w:t>
      </w:r>
      <w:r w:rsidR="00AB03FF" w:rsidRPr="009F26A6">
        <w:rPr>
          <w:rFonts w:ascii="Arial Narrow" w:hAnsi="Arial Narrow"/>
        </w:rPr>
        <w:t>Organizator</w:t>
      </w:r>
      <w:r w:rsidR="00550131">
        <w:rPr>
          <w:rFonts w:ascii="Arial Narrow" w:hAnsi="Arial Narrow"/>
        </w:rPr>
        <w:t>a</w:t>
      </w:r>
      <w:r w:rsidR="00DA6B42" w:rsidRPr="009F26A6">
        <w:rPr>
          <w:rFonts w:ascii="Arial Narrow" w:hAnsi="Arial Narrow"/>
        </w:rPr>
        <w:t xml:space="preserve"> -www.scek.pl </w:t>
      </w:r>
    </w:p>
    <w:p w14:paraId="5EE826ED" w14:textId="7F18A3D9" w:rsidR="00225F2B" w:rsidRPr="009F26A6" w:rsidRDefault="00253186" w:rsidP="005B6377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>Nagrod</w:t>
      </w:r>
      <w:r w:rsidR="006C37E1" w:rsidRPr="009F26A6">
        <w:rPr>
          <w:rFonts w:ascii="Arial Narrow" w:hAnsi="Arial Narrow"/>
        </w:rPr>
        <w:t>ą</w:t>
      </w:r>
      <w:r w:rsidRPr="009F26A6">
        <w:rPr>
          <w:rFonts w:ascii="Arial Narrow" w:hAnsi="Arial Narrow"/>
        </w:rPr>
        <w:t xml:space="preserve"> za pierwsze miejsce w Konkursie jest </w:t>
      </w:r>
      <w:r w:rsidR="006C37E1" w:rsidRPr="009F26A6">
        <w:rPr>
          <w:rFonts w:ascii="Arial Narrow" w:hAnsi="Arial Narrow"/>
        </w:rPr>
        <w:t>możliwość naniesienia autorskiej pracy na mur okalając</w:t>
      </w:r>
      <w:r w:rsidR="009B24DC" w:rsidRPr="009F26A6">
        <w:rPr>
          <w:rFonts w:ascii="Arial Narrow" w:hAnsi="Arial Narrow"/>
        </w:rPr>
        <w:t>y</w:t>
      </w:r>
      <w:r w:rsidR="006C37E1" w:rsidRPr="009F26A6">
        <w:rPr>
          <w:rFonts w:ascii="Arial Narrow" w:hAnsi="Arial Narrow"/>
        </w:rPr>
        <w:t xml:space="preserve"> wskazane przez organizatorów miejsce w przestrzeni publicznej m. st. Warszawy</w:t>
      </w:r>
      <w:r w:rsidR="00225F2B" w:rsidRPr="009F26A6">
        <w:rPr>
          <w:rFonts w:ascii="Arial Narrow" w:hAnsi="Arial Narrow"/>
        </w:rPr>
        <w:t>.</w:t>
      </w:r>
    </w:p>
    <w:p w14:paraId="3DA9BBFA" w14:textId="6FD868E6" w:rsidR="00553844" w:rsidRPr="009F26A6" w:rsidRDefault="00553844" w:rsidP="005B6377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 xml:space="preserve">Decyzja Jury o wyłonieniu laureatów </w:t>
      </w:r>
      <w:r w:rsidR="002C5A90" w:rsidRPr="009F26A6">
        <w:rPr>
          <w:rFonts w:ascii="Arial Narrow" w:hAnsi="Arial Narrow"/>
        </w:rPr>
        <w:t>Konkursu oraz przyznania im nagród jest ostateczna.</w:t>
      </w:r>
    </w:p>
    <w:p w14:paraId="34E216E1" w14:textId="0485DA55" w:rsidR="000B6ADD" w:rsidRPr="009F26A6" w:rsidRDefault="000B6ADD" w:rsidP="005B6377">
      <w:pPr>
        <w:pStyle w:val="Nagwek1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9F26A6">
        <w:rPr>
          <w:rFonts w:ascii="Arial Narrow" w:hAnsi="Arial Narrow"/>
          <w:sz w:val="24"/>
          <w:szCs w:val="24"/>
        </w:rPr>
        <w:t>Prawa autorskie</w:t>
      </w:r>
    </w:p>
    <w:p w14:paraId="261A33AC" w14:textId="6988E463" w:rsidR="00225F2B" w:rsidRPr="009F26A6" w:rsidRDefault="006B286B" w:rsidP="005B6377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>Uczestnicy konkursu zachowują prawa autorskie do swoich prac, jednak zgłaszając pracę do konkursu</w:t>
      </w:r>
      <w:r w:rsidR="00E77630" w:rsidRPr="009F26A6">
        <w:rPr>
          <w:rFonts w:ascii="Arial Narrow" w:hAnsi="Arial Narrow"/>
        </w:rPr>
        <w:t>, udzielają Organizatoro</w:t>
      </w:r>
      <w:r w:rsidR="00550131">
        <w:rPr>
          <w:rFonts w:ascii="Arial Narrow" w:hAnsi="Arial Narrow"/>
        </w:rPr>
        <w:t>wi</w:t>
      </w:r>
      <w:r w:rsidR="00E77630" w:rsidRPr="009F26A6">
        <w:rPr>
          <w:rFonts w:ascii="Arial Narrow" w:hAnsi="Arial Narrow"/>
        </w:rPr>
        <w:t xml:space="preserve"> prawa do nieodpłatnego korzystania pracy w celach związanych z Konkursem oraz z działaniami edukacyjnymi i społecznymi m. st. Warszawy, w tym publikacji i promocji.</w:t>
      </w:r>
    </w:p>
    <w:p w14:paraId="55E1A4FE" w14:textId="5231CED8" w:rsidR="008965AF" w:rsidRPr="009F26A6" w:rsidRDefault="008965AF" w:rsidP="005B6377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 xml:space="preserve">Organizator zastrzega sobie </w:t>
      </w:r>
      <w:r w:rsidR="00E4624F" w:rsidRPr="009F26A6">
        <w:rPr>
          <w:rFonts w:ascii="Arial Narrow" w:hAnsi="Arial Narrow"/>
        </w:rPr>
        <w:t>prawo do modyfikacji lub adaptacji pracy zwycięskiej pod kątem dopasowania do warunków technicznych.</w:t>
      </w:r>
    </w:p>
    <w:p w14:paraId="0146D9FA" w14:textId="77777777" w:rsidR="009F26A6" w:rsidRPr="009F26A6" w:rsidRDefault="009F26A6" w:rsidP="009F26A6">
      <w:pPr>
        <w:pStyle w:val="Nagwek1"/>
        <w:jc w:val="both"/>
        <w:rPr>
          <w:rFonts w:ascii="Arial Narrow" w:hAnsi="Arial Narrow"/>
          <w:sz w:val="24"/>
          <w:szCs w:val="24"/>
        </w:rPr>
      </w:pPr>
    </w:p>
    <w:p w14:paraId="1752ECEB" w14:textId="507A5CCC" w:rsidR="006452EB" w:rsidRPr="009F26A6" w:rsidRDefault="006452EB" w:rsidP="005B6377">
      <w:pPr>
        <w:pStyle w:val="Nagwek1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9F26A6">
        <w:rPr>
          <w:rFonts w:ascii="Arial Narrow" w:hAnsi="Arial Narrow"/>
          <w:sz w:val="24"/>
          <w:szCs w:val="24"/>
        </w:rPr>
        <w:t>Postanowienia końcowe</w:t>
      </w:r>
    </w:p>
    <w:p w14:paraId="555B9BC2" w14:textId="1BD39928" w:rsidR="00FA06BC" w:rsidRPr="009F26A6" w:rsidRDefault="009D78C6" w:rsidP="005B6377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>Organizator</w:t>
      </w:r>
      <w:r w:rsidR="00DA6B42" w:rsidRPr="009F26A6">
        <w:rPr>
          <w:rFonts w:ascii="Arial Narrow" w:hAnsi="Arial Narrow"/>
        </w:rPr>
        <w:t xml:space="preserve"> </w:t>
      </w:r>
      <w:r w:rsidRPr="009F26A6">
        <w:rPr>
          <w:rFonts w:ascii="Arial Narrow" w:hAnsi="Arial Narrow"/>
        </w:rPr>
        <w:t>zastrzega sobie prawo do zmian</w:t>
      </w:r>
      <w:r w:rsidR="003C4C69" w:rsidRPr="009F26A6">
        <w:rPr>
          <w:rFonts w:ascii="Arial Narrow" w:hAnsi="Arial Narrow"/>
        </w:rPr>
        <w:t xml:space="preserve"> Regulaminu</w:t>
      </w:r>
      <w:r w:rsidR="00FA06BC" w:rsidRPr="009F26A6">
        <w:rPr>
          <w:rFonts w:ascii="Arial Narrow" w:hAnsi="Arial Narrow"/>
        </w:rPr>
        <w:t>, w tym:</w:t>
      </w:r>
    </w:p>
    <w:p w14:paraId="137893F2" w14:textId="573B370A" w:rsidR="00EE24C4" w:rsidRPr="009F26A6" w:rsidRDefault="00EE24C4" w:rsidP="005B6377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>Zmiany terminu trwania Konkursu</w:t>
      </w:r>
      <w:r w:rsidR="0019119B" w:rsidRPr="009F26A6">
        <w:rPr>
          <w:rFonts w:ascii="Arial Narrow" w:hAnsi="Arial Narrow"/>
        </w:rPr>
        <w:t xml:space="preserve"> oraz terminu </w:t>
      </w:r>
      <w:r w:rsidR="000A403F" w:rsidRPr="009F26A6">
        <w:rPr>
          <w:rFonts w:ascii="Arial Narrow" w:hAnsi="Arial Narrow"/>
        </w:rPr>
        <w:t xml:space="preserve">przesyłania </w:t>
      </w:r>
      <w:r w:rsidR="00114F3E" w:rsidRPr="009F26A6">
        <w:rPr>
          <w:rFonts w:ascii="Arial Narrow" w:hAnsi="Arial Narrow"/>
        </w:rPr>
        <w:t>prac plastycznych</w:t>
      </w:r>
    </w:p>
    <w:p w14:paraId="529E09D9" w14:textId="04798F43" w:rsidR="00114F3E" w:rsidRPr="009F26A6" w:rsidRDefault="00114F3E" w:rsidP="005B6377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 xml:space="preserve">Zmiana regulaminu może nastąpić wyłącznie </w:t>
      </w:r>
      <w:r w:rsidR="008F7DB0" w:rsidRPr="009F26A6">
        <w:rPr>
          <w:rFonts w:ascii="Arial Narrow" w:hAnsi="Arial Narrow"/>
        </w:rPr>
        <w:t>przed upływem terminu składania prac plastycznych.</w:t>
      </w:r>
    </w:p>
    <w:p w14:paraId="41EA654C" w14:textId="11B8B395" w:rsidR="00624D78" w:rsidRPr="009F26A6" w:rsidRDefault="00624D78" w:rsidP="005B6377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>Zmiany Regulaminu będą ogłaszane na stronie internetowej Organizator</w:t>
      </w:r>
      <w:r w:rsidR="00550131">
        <w:rPr>
          <w:rFonts w:ascii="Arial Narrow" w:hAnsi="Arial Narrow"/>
        </w:rPr>
        <w:t>a</w:t>
      </w:r>
      <w:r w:rsidRPr="009F26A6">
        <w:rPr>
          <w:rFonts w:ascii="Arial Narrow" w:hAnsi="Arial Narrow"/>
        </w:rPr>
        <w:t xml:space="preserve">: </w:t>
      </w:r>
      <w:hyperlink r:id="rId8" w:history="1">
        <w:r w:rsidR="001925A0" w:rsidRPr="009F26A6">
          <w:rPr>
            <w:rStyle w:val="Hipercze"/>
            <w:rFonts w:ascii="Arial Narrow" w:hAnsi="Arial Narrow"/>
          </w:rPr>
          <w:t>www.scek.pl</w:t>
        </w:r>
      </w:hyperlink>
      <w:r w:rsidR="001925A0" w:rsidRPr="009F26A6">
        <w:rPr>
          <w:rFonts w:ascii="Arial Narrow" w:hAnsi="Arial Narrow"/>
        </w:rPr>
        <w:t xml:space="preserve">. </w:t>
      </w:r>
    </w:p>
    <w:p w14:paraId="78F6ADD1" w14:textId="2D4F2717" w:rsidR="001C2913" w:rsidRPr="009F26A6" w:rsidRDefault="001C2913" w:rsidP="005B6377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>Ponadto organizator zastrzega sobie prawo do</w:t>
      </w:r>
      <w:r w:rsidR="00B4684F" w:rsidRPr="009F26A6">
        <w:rPr>
          <w:rFonts w:ascii="Arial Narrow" w:hAnsi="Arial Narrow"/>
        </w:rPr>
        <w:t>:</w:t>
      </w:r>
    </w:p>
    <w:p w14:paraId="75ABDCAE" w14:textId="58D72242" w:rsidR="00B4684F" w:rsidRPr="009F26A6" w:rsidRDefault="00B4684F" w:rsidP="005B6377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>Odstąpienia od organizowania Konkursu bez podania przyczyny.</w:t>
      </w:r>
    </w:p>
    <w:p w14:paraId="45FEF8E8" w14:textId="1C2B4062" w:rsidR="00B4684F" w:rsidRPr="009F26A6" w:rsidRDefault="00B4684F" w:rsidP="005B6377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 xml:space="preserve">Nierozstrzygnięcia Konkursu i niewywołania laureatów we wszystkich lub w niektórych kategoriach wiekowych, w szczególności w przypadku zbyt małej liczby </w:t>
      </w:r>
      <w:r w:rsidR="005322AF" w:rsidRPr="009F26A6">
        <w:rPr>
          <w:rFonts w:ascii="Arial Narrow" w:hAnsi="Arial Narrow"/>
        </w:rPr>
        <w:t xml:space="preserve">przesłanych wszystkich prac plastycznych </w:t>
      </w:r>
      <w:r w:rsidR="009B5B30" w:rsidRPr="009F26A6">
        <w:rPr>
          <w:rFonts w:ascii="Arial Narrow" w:hAnsi="Arial Narrow"/>
        </w:rPr>
        <w:t xml:space="preserve">we wszystkich w danej kategorii wiekowej. </w:t>
      </w:r>
    </w:p>
    <w:p w14:paraId="0CDC1E57" w14:textId="383AB55D" w:rsidR="00C55F01" w:rsidRPr="009F26A6" w:rsidRDefault="004265AC" w:rsidP="005B6377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 xml:space="preserve">Dane osobowe uczestnika będą przetwarzane </w:t>
      </w:r>
      <w:r w:rsidR="00611F92" w:rsidRPr="009F26A6">
        <w:rPr>
          <w:rFonts w:ascii="Arial Narrow" w:hAnsi="Arial Narrow"/>
        </w:rPr>
        <w:t xml:space="preserve">zgodnie z podstawą prawną </w:t>
      </w:r>
      <w:r w:rsidR="00675BDF" w:rsidRPr="009F26A6">
        <w:rPr>
          <w:rFonts w:ascii="Arial Narrow" w:hAnsi="Arial Narrow"/>
        </w:rPr>
        <w:t xml:space="preserve">zamieszczoną w załączniku do niniejszego </w:t>
      </w:r>
      <w:r w:rsidR="00F63746" w:rsidRPr="009F26A6">
        <w:rPr>
          <w:rFonts w:ascii="Arial Narrow" w:hAnsi="Arial Narrow"/>
        </w:rPr>
        <w:t>regulaminu.</w:t>
      </w:r>
    </w:p>
    <w:p w14:paraId="68563734" w14:textId="5F6654F7" w:rsidR="009D78C6" w:rsidRPr="009F26A6" w:rsidRDefault="00FC1665" w:rsidP="005B6377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>Nadesłanie</w:t>
      </w:r>
      <w:r w:rsidR="00C22D92" w:rsidRPr="009F26A6">
        <w:rPr>
          <w:rFonts w:ascii="Arial Narrow" w:hAnsi="Arial Narrow"/>
        </w:rPr>
        <w:t xml:space="preserve"> pracy konku</w:t>
      </w:r>
      <w:r w:rsidR="004219FE" w:rsidRPr="009F26A6">
        <w:rPr>
          <w:rFonts w:ascii="Arial Narrow" w:hAnsi="Arial Narrow"/>
        </w:rPr>
        <w:t>r</w:t>
      </w:r>
      <w:r w:rsidR="00C22D92" w:rsidRPr="009F26A6">
        <w:rPr>
          <w:rFonts w:ascii="Arial Narrow" w:hAnsi="Arial Narrow"/>
        </w:rPr>
        <w:t>sowej</w:t>
      </w:r>
      <w:r w:rsidR="002644B9" w:rsidRPr="009F26A6">
        <w:rPr>
          <w:rFonts w:ascii="Arial Narrow" w:hAnsi="Arial Narrow"/>
        </w:rPr>
        <w:t xml:space="preserve"> oznacza akceptację niniejszego regulaminu w całości.</w:t>
      </w:r>
    </w:p>
    <w:p w14:paraId="124D20CA" w14:textId="1E72361D" w:rsidR="00913AEF" w:rsidRPr="009F26A6" w:rsidRDefault="00913AEF" w:rsidP="005B6377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>Wszelkie spory wynikłe z Konkursu będą rozstrzygane przez Organizator</w:t>
      </w:r>
      <w:r w:rsidR="00550131">
        <w:rPr>
          <w:rFonts w:ascii="Arial Narrow" w:hAnsi="Arial Narrow"/>
        </w:rPr>
        <w:t>a</w:t>
      </w:r>
      <w:r w:rsidRPr="009F26A6">
        <w:rPr>
          <w:rFonts w:ascii="Arial Narrow" w:hAnsi="Arial Narrow"/>
        </w:rPr>
        <w:t>.</w:t>
      </w:r>
    </w:p>
    <w:p w14:paraId="3A288C56" w14:textId="33A27D80" w:rsidR="00913AEF" w:rsidRPr="009F26A6" w:rsidRDefault="00913AEF" w:rsidP="005B6377">
      <w:pPr>
        <w:pStyle w:val="Akapitzlist"/>
        <w:numPr>
          <w:ilvl w:val="1"/>
          <w:numId w:val="1"/>
        </w:numPr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>Niniejszy</w:t>
      </w:r>
      <w:r w:rsidR="003F2C40" w:rsidRPr="009F26A6">
        <w:rPr>
          <w:rFonts w:ascii="Arial Narrow" w:hAnsi="Arial Narrow"/>
        </w:rPr>
        <w:t xml:space="preserve"> regulamin wchodzi w życie z dniem ogłoszenia i obowiązuje od momentu swojego opublikowania.</w:t>
      </w:r>
    </w:p>
    <w:p w14:paraId="16E488E0" w14:textId="74AE8BF6" w:rsidR="00AC4524" w:rsidRPr="009F26A6" w:rsidRDefault="00AC4524" w:rsidP="005B6377">
      <w:pPr>
        <w:pStyle w:val="Akapitzlist"/>
        <w:numPr>
          <w:ilvl w:val="1"/>
          <w:numId w:val="1"/>
        </w:numPr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>Kwestie sporne związane z interpretacją Regulaminu lub kwestie nieregulowane w Regulaminie roz</w:t>
      </w:r>
      <w:r w:rsidR="00C00433" w:rsidRPr="009F26A6">
        <w:rPr>
          <w:rFonts w:ascii="Arial Narrow" w:hAnsi="Arial Narrow"/>
        </w:rPr>
        <w:t>strzyga Organizator.</w:t>
      </w:r>
    </w:p>
    <w:p w14:paraId="4769EC62" w14:textId="0C857CBC" w:rsidR="001D4B83" w:rsidRPr="00DA08C6" w:rsidRDefault="008F7DB0" w:rsidP="005B6377">
      <w:pPr>
        <w:pStyle w:val="Akapitzlist"/>
        <w:numPr>
          <w:ilvl w:val="1"/>
          <w:numId w:val="1"/>
        </w:numPr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 xml:space="preserve">W kwestiach nieregulowanych </w:t>
      </w:r>
      <w:r w:rsidR="00AD741E" w:rsidRPr="009F26A6">
        <w:rPr>
          <w:rFonts w:ascii="Arial Narrow" w:hAnsi="Arial Narrow"/>
        </w:rPr>
        <w:t>niniejszym Regulaminem stosuje się przepisy Kodeksu Cywilnego.</w:t>
      </w:r>
    </w:p>
    <w:p w14:paraId="5DEE1189" w14:textId="77777777" w:rsidR="00950DAE" w:rsidRPr="009F26A6" w:rsidRDefault="00950DAE" w:rsidP="005B6377">
      <w:pPr>
        <w:jc w:val="both"/>
        <w:rPr>
          <w:rFonts w:ascii="Arial Narrow" w:hAnsi="Arial Narrow"/>
        </w:rPr>
      </w:pPr>
    </w:p>
    <w:p w14:paraId="7DFAD86E" w14:textId="54CB81AA" w:rsidR="004A258C" w:rsidRPr="009F26A6" w:rsidRDefault="004A258C" w:rsidP="005B6377">
      <w:pPr>
        <w:pStyle w:val="Nagwek2"/>
        <w:jc w:val="both"/>
        <w:rPr>
          <w:rFonts w:ascii="Arial Narrow" w:hAnsi="Arial Narrow"/>
          <w:sz w:val="24"/>
          <w:szCs w:val="24"/>
        </w:rPr>
      </w:pPr>
      <w:r w:rsidRPr="009F26A6">
        <w:rPr>
          <w:rFonts w:ascii="Arial Narrow" w:hAnsi="Arial Narrow"/>
          <w:sz w:val="24"/>
          <w:szCs w:val="24"/>
        </w:rPr>
        <w:t>Załączniki:</w:t>
      </w:r>
    </w:p>
    <w:p w14:paraId="3C414E68" w14:textId="296CC2B2" w:rsidR="004A258C" w:rsidRPr="009F26A6" w:rsidRDefault="004A258C" w:rsidP="005B6377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>RODO</w:t>
      </w:r>
      <w:r w:rsidR="00921C6B" w:rsidRPr="009F26A6">
        <w:rPr>
          <w:rFonts w:ascii="Arial Narrow" w:hAnsi="Arial Narrow"/>
        </w:rPr>
        <w:t xml:space="preserve"> Konkursu Plastycznego – </w:t>
      </w:r>
      <w:r w:rsidR="009F26A6" w:rsidRPr="009F26A6">
        <w:rPr>
          <w:rFonts w:ascii="Arial Narrow" w:hAnsi="Arial Narrow"/>
        </w:rPr>
        <w:t>NA MUR BETON</w:t>
      </w:r>
    </w:p>
    <w:p w14:paraId="69670AFA" w14:textId="48BD4186" w:rsidR="00DA6B42" w:rsidRPr="009F26A6" w:rsidRDefault="00DA6B42" w:rsidP="005B6377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>Karta zgłoszenia Uczestnika Konkursu</w:t>
      </w:r>
    </w:p>
    <w:p w14:paraId="17EE1D21" w14:textId="60DCFF5F" w:rsidR="005B57DD" w:rsidRPr="005B57DD" w:rsidRDefault="00627299" w:rsidP="005B57DD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9F26A6">
        <w:rPr>
          <w:rFonts w:ascii="Arial Narrow" w:hAnsi="Arial Narrow"/>
        </w:rPr>
        <w:t xml:space="preserve">Karta zgłoszenia pracy </w:t>
      </w:r>
    </w:p>
    <w:p w14:paraId="34B3C864" w14:textId="77777777" w:rsidR="005B6377" w:rsidRDefault="005B6377" w:rsidP="005B6377">
      <w:pPr>
        <w:jc w:val="both"/>
        <w:rPr>
          <w:rFonts w:ascii="Arial Narrow" w:hAnsi="Arial Narrow"/>
          <w:sz w:val="22"/>
          <w:szCs w:val="22"/>
        </w:rPr>
      </w:pPr>
    </w:p>
    <w:p w14:paraId="6624FE6C" w14:textId="2CC6E549" w:rsidR="00DA08C6" w:rsidRPr="00DA08C6" w:rsidRDefault="00DA08C6" w:rsidP="005B637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Organizator Konkursu: </w:t>
      </w:r>
      <w:r>
        <w:rPr>
          <w:rFonts w:ascii="Arial Narrow" w:hAnsi="Arial Narrow"/>
          <w:sz w:val="22"/>
          <w:szCs w:val="22"/>
        </w:rPr>
        <w:t>Stołeczne Centrum Edukacji Kulturalnej w Warszawie</w:t>
      </w:r>
    </w:p>
    <w:p w14:paraId="071F6041" w14:textId="3A2EFBF4" w:rsidR="00E436ED" w:rsidRPr="00D648AC" w:rsidRDefault="005B57DD" w:rsidP="00D648A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Koordynator Organizacyjny Konkursu:</w:t>
      </w:r>
      <w:r w:rsidR="00DA08C6">
        <w:rPr>
          <w:rFonts w:ascii="Arial Narrow" w:hAnsi="Arial Narrow"/>
          <w:sz w:val="22"/>
          <w:szCs w:val="22"/>
        </w:rPr>
        <w:t xml:space="preserve"> Paweł Irzyk tel.:22 277 06 17, mail: pirzyk@eduwarszawa.pl,</w:t>
      </w:r>
      <w:r w:rsidR="00DA08C6">
        <w:rPr>
          <w:rFonts w:ascii="Arial Narrow" w:hAnsi="Arial Narrow"/>
          <w:sz w:val="22"/>
          <w:szCs w:val="22"/>
        </w:rPr>
        <w:br/>
        <w:t>Martyna Skrednow, tel.: 22 277 06 11, mail: mskrednow@eduwarszawa.pl</w:t>
      </w:r>
    </w:p>
    <w:sectPr w:rsidR="00E436ED" w:rsidRPr="00D648A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1592D" w14:textId="77777777" w:rsidR="001E1D6B" w:rsidRDefault="001E1D6B" w:rsidP="001E1D6B">
      <w:pPr>
        <w:spacing w:after="0" w:line="240" w:lineRule="auto"/>
      </w:pPr>
      <w:r>
        <w:separator/>
      </w:r>
    </w:p>
  </w:endnote>
  <w:endnote w:type="continuationSeparator" w:id="0">
    <w:p w14:paraId="2A4A7EBD" w14:textId="77777777" w:rsidR="001E1D6B" w:rsidRDefault="001E1D6B" w:rsidP="001E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EBBF9" w14:textId="77777777" w:rsidR="001E1D6B" w:rsidRDefault="001E1D6B" w:rsidP="001E1D6B">
      <w:pPr>
        <w:spacing w:after="0" w:line="240" w:lineRule="auto"/>
      </w:pPr>
      <w:r>
        <w:separator/>
      </w:r>
    </w:p>
  </w:footnote>
  <w:footnote w:type="continuationSeparator" w:id="0">
    <w:p w14:paraId="7F063179" w14:textId="77777777" w:rsidR="001E1D6B" w:rsidRDefault="001E1D6B" w:rsidP="001E1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7732A" w14:textId="6874AEE4" w:rsidR="001E1D6B" w:rsidRDefault="004219FE" w:rsidP="008C73DC">
    <w:pPr>
      <w:pStyle w:val="Nagwek"/>
      <w:tabs>
        <w:tab w:val="clear" w:pos="4536"/>
        <w:tab w:val="clear" w:pos="9072"/>
        <w:tab w:val="left" w:pos="478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D0A357F" wp14:editId="00EADED2">
          <wp:simplePos x="0" y="0"/>
          <wp:positionH relativeFrom="column">
            <wp:posOffset>3653155</wp:posOffset>
          </wp:positionH>
          <wp:positionV relativeFrom="paragraph">
            <wp:posOffset>-401955</wp:posOffset>
          </wp:positionV>
          <wp:extent cx="971550" cy="845820"/>
          <wp:effectExtent l="0" t="0" r="0" b="0"/>
          <wp:wrapSquare wrapText="bothSides"/>
          <wp:docPr id="519420627" name="Obraz 2" descr="Obraz zawierający logo, Czcionka, Grafi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420627" name="Obraz 2" descr="Obraz zawierający logo, Czcionka, Grafika,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659E0A2" wp14:editId="5FF1A2F7">
          <wp:simplePos x="0" y="0"/>
          <wp:positionH relativeFrom="margin">
            <wp:align>center</wp:align>
          </wp:positionH>
          <wp:positionV relativeFrom="paragraph">
            <wp:posOffset>-487680</wp:posOffset>
          </wp:positionV>
          <wp:extent cx="1495425" cy="931545"/>
          <wp:effectExtent l="0" t="0" r="9525" b="1905"/>
          <wp:wrapSquare wrapText="bothSides"/>
          <wp:docPr id="1107240385" name="Obraz 1" descr="Obraz zawierający tekst, logo, clipart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240385" name="Obraz 1" descr="Obraz zawierający tekst, logo, clipart, kresk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73DC">
      <w:rPr>
        <w:noProof/>
      </w:rPr>
      <w:drawing>
        <wp:anchor distT="0" distB="0" distL="114300" distR="114300" simplePos="0" relativeHeight="251660288" behindDoc="0" locked="0" layoutInCell="1" allowOverlap="1" wp14:anchorId="2C0C39E4" wp14:editId="4C171B9B">
          <wp:simplePos x="0" y="0"/>
          <wp:positionH relativeFrom="column">
            <wp:posOffset>233680</wp:posOffset>
          </wp:positionH>
          <wp:positionV relativeFrom="paragraph">
            <wp:posOffset>-414020</wp:posOffset>
          </wp:positionV>
          <wp:extent cx="1543050" cy="858125"/>
          <wp:effectExtent l="0" t="0" r="0" b="0"/>
          <wp:wrapSquare wrapText="bothSides"/>
          <wp:docPr id="13164217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5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73D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14F1"/>
    <w:multiLevelType w:val="multilevel"/>
    <w:tmpl w:val="E408B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5736A3A"/>
    <w:multiLevelType w:val="hybridMultilevel"/>
    <w:tmpl w:val="A4946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541146">
    <w:abstractNumId w:val="0"/>
  </w:num>
  <w:num w:numId="2" w16cid:durableId="70729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6D"/>
    <w:rsid w:val="000071B3"/>
    <w:rsid w:val="00007D6B"/>
    <w:rsid w:val="00016C64"/>
    <w:rsid w:val="00024F90"/>
    <w:rsid w:val="00033462"/>
    <w:rsid w:val="000511AF"/>
    <w:rsid w:val="00065049"/>
    <w:rsid w:val="000A403F"/>
    <w:rsid w:val="000B278D"/>
    <w:rsid w:val="000B6ADD"/>
    <w:rsid w:val="000C0E67"/>
    <w:rsid w:val="000F696B"/>
    <w:rsid w:val="00114F3E"/>
    <w:rsid w:val="00122E92"/>
    <w:rsid w:val="00126F4C"/>
    <w:rsid w:val="00135BC6"/>
    <w:rsid w:val="00136801"/>
    <w:rsid w:val="001561BD"/>
    <w:rsid w:val="00163B64"/>
    <w:rsid w:val="0019119B"/>
    <w:rsid w:val="001925A0"/>
    <w:rsid w:val="001B3928"/>
    <w:rsid w:val="001C2913"/>
    <w:rsid w:val="001C434A"/>
    <w:rsid w:val="001D4B83"/>
    <w:rsid w:val="001D58D0"/>
    <w:rsid w:val="001E1D6B"/>
    <w:rsid w:val="001F3DF9"/>
    <w:rsid w:val="001F48C1"/>
    <w:rsid w:val="00201EE2"/>
    <w:rsid w:val="00225F2B"/>
    <w:rsid w:val="00243CDB"/>
    <w:rsid w:val="00246181"/>
    <w:rsid w:val="00253186"/>
    <w:rsid w:val="002644B9"/>
    <w:rsid w:val="0027108E"/>
    <w:rsid w:val="00283F0C"/>
    <w:rsid w:val="00297D23"/>
    <w:rsid w:val="002A1AD6"/>
    <w:rsid w:val="002C1156"/>
    <w:rsid w:val="002C5A90"/>
    <w:rsid w:val="002D1A59"/>
    <w:rsid w:val="002F0A79"/>
    <w:rsid w:val="00301D17"/>
    <w:rsid w:val="00311394"/>
    <w:rsid w:val="00320FED"/>
    <w:rsid w:val="00323AED"/>
    <w:rsid w:val="003272F3"/>
    <w:rsid w:val="00347528"/>
    <w:rsid w:val="00355CAF"/>
    <w:rsid w:val="00385629"/>
    <w:rsid w:val="003C4C69"/>
    <w:rsid w:val="003C7268"/>
    <w:rsid w:val="003E2477"/>
    <w:rsid w:val="003E29C9"/>
    <w:rsid w:val="003E72E9"/>
    <w:rsid w:val="003F2C40"/>
    <w:rsid w:val="003F5C1A"/>
    <w:rsid w:val="004219FE"/>
    <w:rsid w:val="004265AC"/>
    <w:rsid w:val="00471D0D"/>
    <w:rsid w:val="00480E42"/>
    <w:rsid w:val="00487668"/>
    <w:rsid w:val="004A1282"/>
    <w:rsid w:val="004A1C13"/>
    <w:rsid w:val="004A258C"/>
    <w:rsid w:val="004A78BC"/>
    <w:rsid w:val="004B1745"/>
    <w:rsid w:val="004C2A67"/>
    <w:rsid w:val="00517320"/>
    <w:rsid w:val="0052062D"/>
    <w:rsid w:val="00523132"/>
    <w:rsid w:val="00531E01"/>
    <w:rsid w:val="005322AF"/>
    <w:rsid w:val="00535AE2"/>
    <w:rsid w:val="00544B7F"/>
    <w:rsid w:val="00550131"/>
    <w:rsid w:val="00553844"/>
    <w:rsid w:val="00563BAD"/>
    <w:rsid w:val="005836BC"/>
    <w:rsid w:val="005B57DD"/>
    <w:rsid w:val="005B6377"/>
    <w:rsid w:val="005C0C9D"/>
    <w:rsid w:val="005D0153"/>
    <w:rsid w:val="00611F92"/>
    <w:rsid w:val="00621408"/>
    <w:rsid w:val="00624D78"/>
    <w:rsid w:val="00627299"/>
    <w:rsid w:val="006279A1"/>
    <w:rsid w:val="006452EB"/>
    <w:rsid w:val="00667A46"/>
    <w:rsid w:val="00675BDF"/>
    <w:rsid w:val="00683924"/>
    <w:rsid w:val="006A04DF"/>
    <w:rsid w:val="006A0978"/>
    <w:rsid w:val="006B286B"/>
    <w:rsid w:val="006B5C81"/>
    <w:rsid w:val="006B638B"/>
    <w:rsid w:val="006C37E1"/>
    <w:rsid w:val="006D3B44"/>
    <w:rsid w:val="006D6357"/>
    <w:rsid w:val="006D7C82"/>
    <w:rsid w:val="00747F33"/>
    <w:rsid w:val="00771EFB"/>
    <w:rsid w:val="0078139D"/>
    <w:rsid w:val="007920D2"/>
    <w:rsid w:val="007A0CA3"/>
    <w:rsid w:val="007B508C"/>
    <w:rsid w:val="007B5FC6"/>
    <w:rsid w:val="007D62BE"/>
    <w:rsid w:val="007D6E16"/>
    <w:rsid w:val="007E4CF6"/>
    <w:rsid w:val="00814D20"/>
    <w:rsid w:val="00817CA7"/>
    <w:rsid w:val="00826CCF"/>
    <w:rsid w:val="00864038"/>
    <w:rsid w:val="00865964"/>
    <w:rsid w:val="00866D19"/>
    <w:rsid w:val="0087372E"/>
    <w:rsid w:val="00892818"/>
    <w:rsid w:val="008965AF"/>
    <w:rsid w:val="008979C4"/>
    <w:rsid w:val="008A2082"/>
    <w:rsid w:val="008A639E"/>
    <w:rsid w:val="008C73DC"/>
    <w:rsid w:val="008D1012"/>
    <w:rsid w:val="008F7DB0"/>
    <w:rsid w:val="00913AEF"/>
    <w:rsid w:val="00921C6B"/>
    <w:rsid w:val="009453D9"/>
    <w:rsid w:val="00947E83"/>
    <w:rsid w:val="009500A8"/>
    <w:rsid w:val="00950DAE"/>
    <w:rsid w:val="00961E51"/>
    <w:rsid w:val="009749E6"/>
    <w:rsid w:val="00995360"/>
    <w:rsid w:val="009A31D5"/>
    <w:rsid w:val="009B105A"/>
    <w:rsid w:val="009B24DC"/>
    <w:rsid w:val="009B30B9"/>
    <w:rsid w:val="009B5B30"/>
    <w:rsid w:val="009D78C6"/>
    <w:rsid w:val="009F26A6"/>
    <w:rsid w:val="00A07C46"/>
    <w:rsid w:val="00A157C3"/>
    <w:rsid w:val="00A6511C"/>
    <w:rsid w:val="00A71BBC"/>
    <w:rsid w:val="00A7290D"/>
    <w:rsid w:val="00A81C75"/>
    <w:rsid w:val="00A83B3A"/>
    <w:rsid w:val="00A83BC9"/>
    <w:rsid w:val="00AB03FF"/>
    <w:rsid w:val="00AC4524"/>
    <w:rsid w:val="00AD741E"/>
    <w:rsid w:val="00AF7E6E"/>
    <w:rsid w:val="00B0669A"/>
    <w:rsid w:val="00B3080F"/>
    <w:rsid w:val="00B40360"/>
    <w:rsid w:val="00B4684F"/>
    <w:rsid w:val="00B64460"/>
    <w:rsid w:val="00B87A3A"/>
    <w:rsid w:val="00B96DA0"/>
    <w:rsid w:val="00BA5D6C"/>
    <w:rsid w:val="00BB0E5F"/>
    <w:rsid w:val="00BB6546"/>
    <w:rsid w:val="00BD2DE7"/>
    <w:rsid w:val="00BE368B"/>
    <w:rsid w:val="00BF648B"/>
    <w:rsid w:val="00C00433"/>
    <w:rsid w:val="00C10420"/>
    <w:rsid w:val="00C212A8"/>
    <w:rsid w:val="00C218D9"/>
    <w:rsid w:val="00C22D92"/>
    <w:rsid w:val="00C55F01"/>
    <w:rsid w:val="00C64B32"/>
    <w:rsid w:val="00C956A6"/>
    <w:rsid w:val="00C97A54"/>
    <w:rsid w:val="00CB2022"/>
    <w:rsid w:val="00D04974"/>
    <w:rsid w:val="00D053E7"/>
    <w:rsid w:val="00D07A22"/>
    <w:rsid w:val="00D5126F"/>
    <w:rsid w:val="00D648AC"/>
    <w:rsid w:val="00D9088B"/>
    <w:rsid w:val="00D968D5"/>
    <w:rsid w:val="00DA08C6"/>
    <w:rsid w:val="00DA6B42"/>
    <w:rsid w:val="00DB6B85"/>
    <w:rsid w:val="00DC12A8"/>
    <w:rsid w:val="00DC3AB3"/>
    <w:rsid w:val="00DC517F"/>
    <w:rsid w:val="00DF54C9"/>
    <w:rsid w:val="00E10EBF"/>
    <w:rsid w:val="00E16332"/>
    <w:rsid w:val="00E27DD1"/>
    <w:rsid w:val="00E35626"/>
    <w:rsid w:val="00E436ED"/>
    <w:rsid w:val="00E4624F"/>
    <w:rsid w:val="00E5231C"/>
    <w:rsid w:val="00E660E6"/>
    <w:rsid w:val="00E77630"/>
    <w:rsid w:val="00E86399"/>
    <w:rsid w:val="00E9756D"/>
    <w:rsid w:val="00EA06D3"/>
    <w:rsid w:val="00EC01D2"/>
    <w:rsid w:val="00ED6C9E"/>
    <w:rsid w:val="00EE24C4"/>
    <w:rsid w:val="00EE3FC1"/>
    <w:rsid w:val="00F11FCB"/>
    <w:rsid w:val="00F21CFA"/>
    <w:rsid w:val="00F242AD"/>
    <w:rsid w:val="00F31542"/>
    <w:rsid w:val="00F5501C"/>
    <w:rsid w:val="00F57233"/>
    <w:rsid w:val="00F617DB"/>
    <w:rsid w:val="00F63746"/>
    <w:rsid w:val="00F755ED"/>
    <w:rsid w:val="00F759FC"/>
    <w:rsid w:val="00F80541"/>
    <w:rsid w:val="00F95C32"/>
    <w:rsid w:val="00FA06BC"/>
    <w:rsid w:val="00FA41AD"/>
    <w:rsid w:val="00FB05ED"/>
    <w:rsid w:val="00FB3CA3"/>
    <w:rsid w:val="00FB4D1C"/>
    <w:rsid w:val="00FC1665"/>
    <w:rsid w:val="00FC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6FBE"/>
  <w15:chartTrackingRefBased/>
  <w15:docId w15:val="{BC54859B-3F6A-4A30-8831-C0D6F39D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0E5F"/>
    <w:pPr>
      <w:keepNext/>
      <w:keepLines/>
      <w:spacing w:before="360" w:after="80"/>
      <w:jc w:val="center"/>
      <w:outlineLvl w:val="0"/>
    </w:pPr>
    <w:rPr>
      <w:rFonts w:asciiTheme="majorHAnsi" w:eastAsiaTheme="majorEastAsia" w:hAnsiTheme="majorHAnsi" w:cstheme="majorBidi"/>
      <w:sz w:val="36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5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7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75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75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75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75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75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0E5F"/>
    <w:rPr>
      <w:rFonts w:asciiTheme="majorHAnsi" w:eastAsiaTheme="majorEastAsia" w:hAnsiTheme="majorHAnsi" w:cstheme="majorBidi"/>
      <w:sz w:val="36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97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75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75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75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75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75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75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7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7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7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7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7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75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75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75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7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75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756D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947E8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F696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696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03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03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3F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D6B"/>
  </w:style>
  <w:style w:type="paragraph" w:styleId="Stopka">
    <w:name w:val="footer"/>
    <w:basedOn w:val="Normalny"/>
    <w:link w:val="StopkaZnak"/>
    <w:uiPriority w:val="99"/>
    <w:unhideWhenUsed/>
    <w:rsid w:val="001E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50246-6EF0-4948-B246-86CD1536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Irzyk</dc:creator>
  <cp:keywords/>
  <dc:description/>
  <cp:lastModifiedBy>Paweł Irzyk</cp:lastModifiedBy>
  <cp:revision>203</cp:revision>
  <cp:lastPrinted>2025-02-07T15:23:00Z</cp:lastPrinted>
  <dcterms:created xsi:type="dcterms:W3CDTF">2025-02-04T17:29:00Z</dcterms:created>
  <dcterms:modified xsi:type="dcterms:W3CDTF">2025-03-12T14:38:00Z</dcterms:modified>
</cp:coreProperties>
</file>